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B87099" w14:textId="2743C28D" w:rsidR="00260C53" w:rsidRDefault="0043150C" w:rsidP="007300F2">
      <w:pPr>
        <w:pStyle w:val="2"/>
        <w:rPr>
          <w:lang w:val="en-US"/>
        </w:rPr>
      </w:pPr>
      <w:r>
        <w:rPr>
          <w:lang w:val="en-US"/>
        </w:rPr>
        <w:t>Word</w:t>
      </w:r>
    </w:p>
    <w:p w14:paraId="6D8B66E6" w14:textId="17F770EE" w:rsidR="0043150C" w:rsidRDefault="0043150C">
      <w:pPr>
        <w:rPr>
          <w:lang w:val="en-US"/>
        </w:rPr>
      </w:pPr>
    </w:p>
    <w:p w14:paraId="254BDCD4" w14:textId="7E7906A3" w:rsidR="00D5059B" w:rsidRDefault="0043150C">
      <w:r>
        <w:t xml:space="preserve">У файлі </w:t>
      </w:r>
      <w:r w:rsidRPr="007300F2">
        <w:rPr>
          <w:i/>
          <w:iCs/>
        </w:rPr>
        <w:t>шифр.</w:t>
      </w:r>
      <w:r w:rsidRPr="007300F2">
        <w:rPr>
          <w:i/>
          <w:iCs/>
          <w:lang w:val="en-US"/>
        </w:rPr>
        <w:t>docx</w:t>
      </w:r>
      <w:r w:rsidRPr="00D5059B">
        <w:rPr>
          <w:lang w:val="ru-RU"/>
        </w:rPr>
        <w:t xml:space="preserve"> </w:t>
      </w:r>
      <w:r>
        <w:t>наведено український текст, зашифрований шифром підстановки</w:t>
      </w:r>
      <w:r w:rsidR="00D5059B">
        <w:t>:</w:t>
      </w:r>
      <w:r>
        <w:t xml:space="preserve"> </w:t>
      </w:r>
      <w:r w:rsidR="00D5059B">
        <w:t xml:space="preserve">кожен із символів алфавіту замінювався якимсь іншим символом, однаковим в усьому тексті. Вхідний алфавіт складався з 33 літер українського алфавіту, апострофа та пробілу, а алфавіт підстановки — з 26 літер латинського алфавіту та цифр від 1 до 9. Ключем такого шифру є таблиця відповідності символів вхідного алфавіту символам підстановки. </w:t>
      </w:r>
    </w:p>
    <w:p w14:paraId="0400A7A2" w14:textId="282BB49D" w:rsidR="00D5059B" w:rsidRDefault="00D5059B"/>
    <w:p w14:paraId="2FBCBECE" w14:textId="3DC2420D" w:rsidR="00D5059B" w:rsidRPr="00D5059B" w:rsidRDefault="00D5059B">
      <w:r w:rsidRPr="007300F2">
        <w:rPr>
          <w:b/>
          <w:bCs/>
          <w:i/>
          <w:iCs/>
        </w:rPr>
        <w:t>Завдання:</w:t>
      </w:r>
      <w:r>
        <w:t xml:space="preserve"> знайти ключ та розшифрувати текст. </w:t>
      </w:r>
      <w:r w:rsidR="009835E3">
        <w:t>З</w:t>
      </w:r>
      <w:r>
        <w:t xml:space="preserve">аписати </w:t>
      </w:r>
      <w:r w:rsidR="009835E3">
        <w:t>ключ і розшифрований текст в</w:t>
      </w:r>
      <w:r>
        <w:t xml:space="preserve"> </w:t>
      </w:r>
      <w:r w:rsidR="009835E3">
        <w:t xml:space="preserve">одному </w:t>
      </w:r>
      <w:r>
        <w:t>файлі</w:t>
      </w:r>
      <w:r w:rsidRPr="009835E3">
        <w:t xml:space="preserve"> (</w:t>
      </w:r>
      <w:r>
        <w:t>спочатку — ключ).</w:t>
      </w:r>
    </w:p>
    <w:p w14:paraId="022446AC" w14:textId="2218D522" w:rsidR="00D5059B" w:rsidRDefault="00D5059B"/>
    <w:p w14:paraId="4EF07427" w14:textId="77777777" w:rsidR="00972F57" w:rsidRDefault="00897736">
      <w:r w:rsidRPr="007300F2">
        <w:rPr>
          <w:b/>
          <w:bCs/>
          <w:i/>
          <w:iCs/>
        </w:rPr>
        <w:t>Зауваження.</w:t>
      </w:r>
      <w:r>
        <w:t xml:space="preserve"> Жоден із символів підстановки у вхідному тексті не траплявся. Усі інші символи, такі як символи пунктуації, </w:t>
      </w:r>
      <w:r w:rsidR="007300F2">
        <w:t xml:space="preserve">а також символи кінця абзацу, </w:t>
      </w:r>
      <w:r>
        <w:t>не шифрувалися. Усі заголовні літери у вхідному тексті були замінені рядковими.</w:t>
      </w:r>
      <w:r w:rsidR="000238E5">
        <w:t xml:space="preserve"> </w:t>
      </w:r>
    </w:p>
    <w:p w14:paraId="423D2D36" w14:textId="77777777" w:rsidR="00972F57" w:rsidRDefault="00972F57"/>
    <w:p w14:paraId="2DB537EB" w14:textId="52E001AC" w:rsidR="00897736" w:rsidRPr="00972F57" w:rsidRDefault="000238E5">
      <w:r>
        <w:t xml:space="preserve">Подібний текст того ж автора, відформатований за описаним зразком, наведено у файлі </w:t>
      </w:r>
      <w:r w:rsidRPr="000238E5">
        <w:rPr>
          <w:i/>
          <w:iCs/>
        </w:rPr>
        <w:t>текст.</w:t>
      </w:r>
      <w:r w:rsidRPr="000238E5">
        <w:rPr>
          <w:i/>
          <w:iCs/>
          <w:lang w:val="en-US"/>
        </w:rPr>
        <w:t>docx</w:t>
      </w:r>
      <w:r w:rsidRPr="000238E5">
        <w:rPr>
          <w:lang w:val="ru-RU"/>
        </w:rPr>
        <w:t>.</w:t>
      </w:r>
      <w:r w:rsidR="00972F57">
        <w:rPr>
          <w:lang w:val="ru-RU"/>
        </w:rPr>
        <w:t xml:space="preserve"> </w:t>
      </w:r>
      <w:r w:rsidR="00972F57" w:rsidRPr="00972F57">
        <w:t>За ним можна простежити закономірності українського тексту, що допоможуть розв'язати завдання.</w:t>
      </w:r>
    </w:p>
    <w:p w14:paraId="51A7357F" w14:textId="16BC1FFB" w:rsidR="002A3A70" w:rsidRDefault="002A3A70">
      <w:pPr>
        <w:rPr>
          <w:lang w:val="ru-RU"/>
        </w:rPr>
      </w:pPr>
    </w:p>
    <w:p w14:paraId="4A23A7AA" w14:textId="3B170F68" w:rsidR="002A3A70" w:rsidRPr="0036643F" w:rsidRDefault="002A3A70" w:rsidP="009835E3">
      <w:pPr>
        <w:pStyle w:val="2"/>
        <w:rPr>
          <w:lang w:val="ru-RU"/>
        </w:rPr>
      </w:pPr>
      <w:r>
        <w:rPr>
          <w:lang w:val="en-US"/>
        </w:rPr>
        <w:t>Excel</w:t>
      </w:r>
    </w:p>
    <w:p w14:paraId="1845E2BE" w14:textId="3667C52B" w:rsidR="002A3A70" w:rsidRPr="0036643F" w:rsidRDefault="002A3A70">
      <w:pPr>
        <w:rPr>
          <w:lang w:val="ru-RU"/>
        </w:rPr>
      </w:pPr>
    </w:p>
    <w:p w14:paraId="3E7E07B2" w14:textId="70D598F5" w:rsidR="003E1F85" w:rsidRDefault="002A3A70">
      <w:r>
        <w:t xml:space="preserve">У діапазон </w:t>
      </w:r>
      <w:r>
        <w:rPr>
          <w:lang w:val="en-US"/>
        </w:rPr>
        <w:t>A</w:t>
      </w:r>
      <w:r>
        <w:t>2</w:t>
      </w:r>
      <w:r w:rsidRPr="002A3A70">
        <w:rPr>
          <w:lang w:val="ru-RU"/>
        </w:rPr>
        <w:t>:</w:t>
      </w:r>
      <w:r>
        <w:rPr>
          <w:lang w:val="en-US"/>
        </w:rPr>
        <w:t>E</w:t>
      </w:r>
      <w:r w:rsidRPr="002A3A70">
        <w:rPr>
          <w:lang w:val="ru-RU"/>
        </w:rPr>
        <w:t xml:space="preserve">6 </w:t>
      </w:r>
      <w:r>
        <w:t xml:space="preserve">користувач вводить деякі числа. Виконавець рухається від клітинки А2 до Е6, переміщуючись лише вправо </w:t>
      </w:r>
      <w:r w:rsidR="00880FB7">
        <w:t>або</w:t>
      </w:r>
      <w:r>
        <w:t xml:space="preserve"> вниз. Вартість шляху дорівнює сумі чисел в усіх клітинках, через які проходить виконавець. </w:t>
      </w:r>
    </w:p>
    <w:p w14:paraId="1F50982B" w14:textId="77777777" w:rsidR="003E1F85" w:rsidRDefault="003E1F85"/>
    <w:p w14:paraId="4603CDA0" w14:textId="71EA742C" w:rsidR="002A3A70" w:rsidRDefault="003E1F85">
      <w:r w:rsidRPr="003E1F85">
        <w:rPr>
          <w:b/>
          <w:bCs/>
          <w:i/>
          <w:iCs/>
        </w:rPr>
        <w:t>Завдання:</w:t>
      </w:r>
      <w:r>
        <w:t xml:space="preserve"> з</w:t>
      </w:r>
      <w:r w:rsidR="002A3A70">
        <w:t xml:space="preserve">найти </w:t>
      </w:r>
      <w:r>
        <w:t xml:space="preserve">шлях мінімальної вартості і відобразити цю вартість в клітинці </w:t>
      </w:r>
      <w:r>
        <w:rPr>
          <w:lang w:val="en-US"/>
        </w:rPr>
        <w:t>A</w:t>
      </w:r>
      <w:r w:rsidRPr="003E1F85">
        <w:t xml:space="preserve">1. </w:t>
      </w:r>
      <w:r>
        <w:t>Клітинки шляху відформатувати жовтою заливкою. Якщо шляхів мінімальної вартості є кілька, клітинки усіх цих шляхів повинні зафарбовуватися жовтим.</w:t>
      </w:r>
    </w:p>
    <w:p w14:paraId="4A77B1EC" w14:textId="77777777" w:rsidR="003E1F85" w:rsidRPr="003E1F85" w:rsidRDefault="003E1F85"/>
    <w:p w14:paraId="690AEB94" w14:textId="4D59D5F4" w:rsidR="00CE3156" w:rsidRDefault="00CE3156">
      <w:pPr>
        <w:rPr>
          <w:lang w:val="ru-RU"/>
        </w:rPr>
      </w:pPr>
      <w:r w:rsidRPr="003338FD">
        <w:rPr>
          <w:b/>
          <w:bCs/>
          <w:i/>
          <w:iCs/>
        </w:rPr>
        <w:t xml:space="preserve">Увага! </w:t>
      </w:r>
      <w:r>
        <w:t xml:space="preserve">Результат у клітинці А1, а також заливка </w:t>
      </w:r>
      <w:r w:rsidR="003338FD">
        <w:t xml:space="preserve">мінімальних шляхів </w:t>
      </w:r>
      <w:r>
        <w:t xml:space="preserve">має змінюватися автоматично в разі зміни користувачем даних у діапазоні </w:t>
      </w:r>
      <w:r>
        <w:rPr>
          <w:lang w:val="en-US"/>
        </w:rPr>
        <w:t>A</w:t>
      </w:r>
      <w:r w:rsidRPr="00CE3156">
        <w:rPr>
          <w:lang w:val="ru-RU"/>
        </w:rPr>
        <w:t>2:</w:t>
      </w:r>
      <w:r>
        <w:rPr>
          <w:lang w:val="en-US"/>
        </w:rPr>
        <w:t>E</w:t>
      </w:r>
      <w:r w:rsidRPr="00CE3156">
        <w:rPr>
          <w:lang w:val="ru-RU"/>
        </w:rPr>
        <w:t>6.</w:t>
      </w:r>
    </w:p>
    <w:p w14:paraId="0A71E1A9" w14:textId="78EC7278" w:rsidR="00880FB7" w:rsidRDefault="00880FB7">
      <w:pPr>
        <w:rPr>
          <w:lang w:val="ru-RU"/>
        </w:rPr>
      </w:pPr>
    </w:p>
    <w:p w14:paraId="21F06067" w14:textId="13433F0A" w:rsidR="00880FB7" w:rsidRPr="00880FB7" w:rsidRDefault="00880FB7">
      <w:pPr>
        <w:rPr>
          <w:b/>
          <w:bCs/>
          <w:i/>
          <w:iCs/>
          <w:lang w:val="ru-RU"/>
        </w:rPr>
      </w:pPr>
      <w:r w:rsidRPr="00880FB7">
        <w:rPr>
          <w:b/>
          <w:bCs/>
          <w:i/>
          <w:iCs/>
          <w:lang w:val="ru-RU"/>
        </w:rPr>
        <w:t>Приклад.</w:t>
      </w:r>
    </w:p>
    <w:p w14:paraId="45968F16" w14:textId="5DB97246" w:rsidR="00880FB7" w:rsidRDefault="00880FB7">
      <w:pPr>
        <w:rPr>
          <w:lang w:val="ru-RU"/>
        </w:rPr>
      </w:pPr>
      <w:r>
        <w:rPr>
          <w:noProof/>
          <w:lang w:val="en-US"/>
        </w:rPr>
        <w:drawing>
          <wp:inline distT="0" distB="0" distL="0" distR="0" wp14:anchorId="2E61E131" wp14:editId="7C08CEA4">
            <wp:extent cx="2001520" cy="135445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1520" cy="1354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97A0D0B" w14:textId="7A530E46" w:rsidR="00880FB7" w:rsidRDefault="00880FB7">
      <w:pPr>
        <w:rPr>
          <w:lang w:val="ru-RU"/>
        </w:rPr>
      </w:pPr>
    </w:p>
    <w:p w14:paraId="5F5784DF" w14:textId="28C7B627" w:rsidR="00880FB7" w:rsidRPr="0036643F" w:rsidRDefault="00880FB7" w:rsidP="00880FB7">
      <w:pPr>
        <w:pStyle w:val="2"/>
        <w:rPr>
          <w:lang w:val="ru-RU"/>
        </w:rPr>
      </w:pPr>
      <w:r>
        <w:rPr>
          <w:lang w:val="en-US"/>
        </w:rPr>
        <w:t>Access</w:t>
      </w:r>
    </w:p>
    <w:p w14:paraId="2C15B906" w14:textId="0485CA04" w:rsidR="00880FB7" w:rsidRPr="0036643F" w:rsidRDefault="00880FB7">
      <w:pPr>
        <w:rPr>
          <w:lang w:val="ru-RU"/>
        </w:rPr>
      </w:pPr>
    </w:p>
    <w:p w14:paraId="1BA3B094" w14:textId="587080AD" w:rsidR="00880FB7" w:rsidRDefault="00880FB7">
      <w:proofErr w:type="spellStart"/>
      <w:r>
        <w:rPr>
          <w:lang w:val="ru-RU"/>
        </w:rPr>
        <w:t>Серв</w:t>
      </w:r>
      <w:r>
        <w:t>іси</w:t>
      </w:r>
      <w:proofErr w:type="spellEnd"/>
      <w:r>
        <w:t>, що надають інформацію автомобілістам, послуговуються базою даних з інформацією про автодорожні шляхи.</w:t>
      </w:r>
    </w:p>
    <w:p w14:paraId="6F0549AE" w14:textId="38E89A70" w:rsidR="00453969" w:rsidRDefault="00453969"/>
    <w:p w14:paraId="2AEAC7C3" w14:textId="6C80B49F" w:rsidR="00453969" w:rsidRPr="0083178C" w:rsidRDefault="00453969">
      <w:pPr>
        <w:rPr>
          <w:b/>
          <w:bCs/>
          <w:i/>
          <w:iCs/>
        </w:rPr>
      </w:pPr>
      <w:r w:rsidRPr="0083178C">
        <w:rPr>
          <w:b/>
          <w:bCs/>
          <w:i/>
          <w:iCs/>
        </w:rPr>
        <w:t>Завдання.</w:t>
      </w:r>
    </w:p>
    <w:p w14:paraId="209E38F1" w14:textId="4BF19816" w:rsidR="00453969" w:rsidRDefault="00453969" w:rsidP="00DC5469">
      <w:pPr>
        <w:pStyle w:val="a6"/>
        <w:numPr>
          <w:ilvl w:val="0"/>
          <w:numId w:val="1"/>
        </w:numPr>
      </w:pPr>
      <w:r>
        <w:t>Створ</w:t>
      </w:r>
      <w:r w:rsidR="0014171E">
        <w:t>іть</w:t>
      </w:r>
      <w:r>
        <w:t xml:space="preserve"> базу даних з інформацією про міста та шляхи між ними.</w:t>
      </w:r>
    </w:p>
    <w:p w14:paraId="60081875" w14:textId="0338EEF8" w:rsidR="00453969" w:rsidRDefault="00453969" w:rsidP="00DC5469">
      <w:pPr>
        <w:pStyle w:val="a6"/>
        <w:numPr>
          <w:ilvl w:val="1"/>
          <w:numId w:val="2"/>
        </w:numPr>
      </w:pPr>
      <w:r>
        <w:t>Щодо кожного міста потрібно зберігати його назву та кількість населення.</w:t>
      </w:r>
    </w:p>
    <w:p w14:paraId="3A345D63" w14:textId="5FD57D79" w:rsidR="006D28DE" w:rsidRDefault="006D28DE" w:rsidP="00DC5469">
      <w:pPr>
        <w:pStyle w:val="a6"/>
        <w:numPr>
          <w:ilvl w:val="1"/>
          <w:numId w:val="2"/>
        </w:numPr>
      </w:pPr>
      <w:r>
        <w:t>Між деякими містами є автодорожні шляхи, щодо яких потрібно зберігати початковий і кінцевий пункти, а також довжину шляху.</w:t>
      </w:r>
    </w:p>
    <w:p w14:paraId="09A524C1" w14:textId="77777777" w:rsidR="00995A8A" w:rsidRDefault="00995A8A" w:rsidP="00995A8A">
      <w:pPr>
        <w:pStyle w:val="a6"/>
      </w:pPr>
    </w:p>
    <w:p w14:paraId="0335E138" w14:textId="665F8D74" w:rsidR="00995A8A" w:rsidRPr="00995A8A" w:rsidRDefault="00995A8A" w:rsidP="00995A8A">
      <w:pPr>
        <w:pStyle w:val="a6"/>
        <w:rPr>
          <w:b/>
          <w:bCs/>
          <w:i/>
          <w:iCs/>
        </w:rPr>
      </w:pPr>
      <w:r w:rsidRPr="00995A8A">
        <w:rPr>
          <w:b/>
          <w:bCs/>
          <w:i/>
          <w:iCs/>
        </w:rPr>
        <w:t>Увага!</w:t>
      </w:r>
    </w:p>
    <w:p w14:paraId="1A99FC5A" w14:textId="2EE16B15" w:rsidR="00995A8A" w:rsidRDefault="00995A8A" w:rsidP="00995A8A">
      <w:pPr>
        <w:pStyle w:val="a6"/>
      </w:pPr>
      <w:r>
        <w:lastRenderedPageBreak/>
        <w:t>Напряму 2 міста може з’єднувати тільки один шлях. Шляхи з пункту А до пункту В та з пункту В до пункту А вважаються одним тим самим шляхом. Тому якщо, наприклад, створено шлях з Житомира до Києва довжиною 160 км, то в разі вибору у формі Києва як міста 1, Житомира у другому списку бути не повинно, а запити мають виконуватися таки, ніби є не лише шлях від Житомира до Києва, але й від Києва до Житомира такої самої довжини.</w:t>
      </w:r>
    </w:p>
    <w:p w14:paraId="1C3B65FF" w14:textId="77777777" w:rsidR="00995A8A" w:rsidRDefault="00995A8A" w:rsidP="00995A8A">
      <w:pPr>
        <w:pStyle w:val="a6"/>
      </w:pPr>
    </w:p>
    <w:p w14:paraId="66F8986C" w14:textId="01C750C1" w:rsidR="00A96900" w:rsidRDefault="006D28DE" w:rsidP="00CA5A37">
      <w:pPr>
        <w:pStyle w:val="a6"/>
        <w:numPr>
          <w:ilvl w:val="0"/>
          <w:numId w:val="1"/>
        </w:numPr>
      </w:pPr>
      <w:r>
        <w:t>Створ</w:t>
      </w:r>
      <w:r w:rsidR="0014171E">
        <w:t>іть</w:t>
      </w:r>
      <w:r>
        <w:t xml:space="preserve"> форму для введення інформації про шляхи. У формі має бути 2 розкривних списки для вибору</w:t>
      </w:r>
      <w:r w:rsidR="00DF7022">
        <w:t xml:space="preserve"> міст, які з’єднує шлях, а також текстове поле для введення відстані. </w:t>
      </w:r>
      <w:r w:rsidR="00CA5A37">
        <w:t xml:space="preserve">Коли користувач вибрав якесь місто </w:t>
      </w:r>
      <w:r w:rsidR="00CA5A37">
        <w:rPr>
          <w:lang w:val="en-US"/>
        </w:rPr>
        <w:t>A</w:t>
      </w:r>
      <w:r w:rsidR="00CA5A37" w:rsidRPr="00CA5A37">
        <w:rPr>
          <w:lang w:val="ru-RU"/>
        </w:rPr>
        <w:t xml:space="preserve"> </w:t>
      </w:r>
      <w:r w:rsidR="00CA5A37">
        <w:t>з одного списку,</w:t>
      </w:r>
      <w:r w:rsidR="00C16866" w:rsidRPr="00C16866">
        <w:rPr>
          <w:lang w:val="ru-RU"/>
        </w:rPr>
        <w:t xml:space="preserve"> </w:t>
      </w:r>
      <w:r w:rsidR="00CA5A37">
        <w:rPr>
          <w:lang w:val="ru-RU"/>
        </w:rPr>
        <w:t>в іншому</w:t>
      </w:r>
      <w:r w:rsidR="00C16866" w:rsidRPr="00C16866">
        <w:t xml:space="preserve"> списку мають пропонуватися до вибору лише ті міста,</w:t>
      </w:r>
      <w:r w:rsidR="00C16866">
        <w:t xml:space="preserve"> до яких ще не </w:t>
      </w:r>
      <w:r w:rsidR="00EF7D79">
        <w:t>створ</w:t>
      </w:r>
      <w:r w:rsidR="00C16866">
        <w:t>ено прямих шляхів від міста</w:t>
      </w:r>
      <w:r w:rsidR="00CA5A37">
        <w:t xml:space="preserve"> А</w:t>
      </w:r>
      <w:r w:rsidR="00EF7D79">
        <w:t xml:space="preserve">. Також у </w:t>
      </w:r>
      <w:r w:rsidR="00CA5A37">
        <w:t xml:space="preserve">цьому </w:t>
      </w:r>
      <w:r w:rsidR="00EF7D79">
        <w:t xml:space="preserve">списку не повинно бути самого міста </w:t>
      </w:r>
      <w:r w:rsidR="00CA5A37">
        <w:t>А</w:t>
      </w:r>
      <w:r w:rsidR="00EF7D79">
        <w:t>.</w:t>
      </w:r>
    </w:p>
    <w:p w14:paraId="10001911" w14:textId="5A4892A4" w:rsidR="00EF7D79" w:rsidRDefault="00EF7D79" w:rsidP="00EF7D79">
      <w:pPr>
        <w:pStyle w:val="a6"/>
        <w:ind w:left="1440"/>
      </w:pPr>
    </w:p>
    <w:p w14:paraId="2D2E819C" w14:textId="77777777" w:rsidR="00EF7D79" w:rsidRPr="00C16866" w:rsidRDefault="00EF7D79" w:rsidP="00EF7D79">
      <w:pPr>
        <w:pStyle w:val="a6"/>
        <w:ind w:left="1440"/>
      </w:pPr>
    </w:p>
    <w:p w14:paraId="39F1E8FC" w14:textId="795487C7" w:rsidR="00DF7022" w:rsidRDefault="00DF7022" w:rsidP="00DF7022">
      <w:pPr>
        <w:pStyle w:val="a6"/>
      </w:pPr>
      <w:r>
        <w:rPr>
          <w:noProof/>
        </w:rPr>
        <w:drawing>
          <wp:inline distT="0" distB="0" distL="0" distR="0" wp14:anchorId="5CB430F0" wp14:editId="7FF85380">
            <wp:extent cx="3873500" cy="197548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73500" cy="19754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E9E178" w14:textId="397B7BF4" w:rsidR="003314AB" w:rsidRDefault="003314AB" w:rsidP="00DF7022">
      <w:pPr>
        <w:pStyle w:val="a6"/>
      </w:pPr>
    </w:p>
    <w:p w14:paraId="7034721B" w14:textId="2FD1A844" w:rsidR="00CA5A37" w:rsidRDefault="00CA5A37" w:rsidP="003314AB">
      <w:pPr>
        <w:pStyle w:val="a6"/>
        <w:numPr>
          <w:ilvl w:val="0"/>
          <w:numId w:val="1"/>
        </w:numPr>
      </w:pPr>
      <w:r>
        <w:t>Вве</w:t>
      </w:r>
      <w:r w:rsidR="0014171E">
        <w:t>діть</w:t>
      </w:r>
      <w:r>
        <w:t xml:space="preserve"> інформацію про міста Київ (3 000 000 </w:t>
      </w:r>
      <w:proofErr w:type="spellStart"/>
      <w:r>
        <w:t>чол</w:t>
      </w:r>
      <w:proofErr w:type="spellEnd"/>
      <w:r>
        <w:t xml:space="preserve">.), Полтава (280 000 </w:t>
      </w:r>
      <w:proofErr w:type="spellStart"/>
      <w:r>
        <w:t>чол</w:t>
      </w:r>
      <w:proofErr w:type="spellEnd"/>
      <w:r>
        <w:t xml:space="preserve">.), Чернігів (283 000 </w:t>
      </w:r>
      <w:proofErr w:type="spellStart"/>
      <w:r>
        <w:t>чол</w:t>
      </w:r>
      <w:proofErr w:type="spellEnd"/>
      <w:r>
        <w:t xml:space="preserve">.), Житомир (260 000 </w:t>
      </w:r>
      <w:proofErr w:type="spellStart"/>
      <w:r>
        <w:t>чол</w:t>
      </w:r>
      <w:proofErr w:type="spellEnd"/>
      <w:r>
        <w:t>.) та шляхи Житомир</w:t>
      </w:r>
      <w:r w:rsidR="00A25B0E" w:rsidRPr="00A25B0E">
        <w:t>-Ки</w:t>
      </w:r>
      <w:r w:rsidR="00A25B0E">
        <w:t>ї</w:t>
      </w:r>
      <w:r w:rsidR="00A25B0E" w:rsidRPr="00A25B0E">
        <w:t>в</w:t>
      </w:r>
      <w:r>
        <w:t xml:space="preserve"> (160 км), Київ-Чернігів (140 км), Київ-Полтава (340 км) та Полтава-Чернігів (390 км).</w:t>
      </w:r>
    </w:p>
    <w:p w14:paraId="514F24CB" w14:textId="38E5E395" w:rsidR="003314AB" w:rsidRDefault="003314AB" w:rsidP="003314AB">
      <w:pPr>
        <w:pStyle w:val="a6"/>
        <w:numPr>
          <w:ilvl w:val="0"/>
          <w:numId w:val="1"/>
        </w:numPr>
      </w:pPr>
      <w:r>
        <w:t>Створ</w:t>
      </w:r>
      <w:r w:rsidR="0014171E">
        <w:t>іть</w:t>
      </w:r>
      <w:r>
        <w:t xml:space="preserve"> такі запити.</w:t>
      </w:r>
      <w:r w:rsidR="0036643F">
        <w:t xml:space="preserve"> Назв</w:t>
      </w:r>
      <w:r w:rsidR="0014171E">
        <w:t>іть</w:t>
      </w:r>
      <w:r w:rsidR="0036643F">
        <w:t xml:space="preserve"> їх </w:t>
      </w:r>
      <w:r w:rsidR="0036643F" w:rsidRPr="0036643F">
        <w:rPr>
          <w:i/>
          <w:iCs/>
        </w:rPr>
        <w:t>Запит а</w:t>
      </w:r>
      <w:r w:rsidR="0036643F">
        <w:t xml:space="preserve">, …, </w:t>
      </w:r>
      <w:r w:rsidR="0036643F" w:rsidRPr="0036643F">
        <w:rPr>
          <w:i/>
          <w:iCs/>
        </w:rPr>
        <w:t>Запит г</w:t>
      </w:r>
      <w:r w:rsidR="0036643F">
        <w:t>.</w:t>
      </w:r>
    </w:p>
    <w:p w14:paraId="0A76FBBD" w14:textId="11448B3E" w:rsidR="003314AB" w:rsidRDefault="003314AB" w:rsidP="003314AB">
      <w:pPr>
        <w:pStyle w:val="a6"/>
        <w:ind w:left="1440"/>
      </w:pPr>
      <w:r>
        <w:t>а) Для введеного користувачем міста визначити всі міста, які з’єднані з ним безпосереднім</w:t>
      </w:r>
      <w:r w:rsidR="008654E7">
        <w:t>и</w:t>
      </w:r>
      <w:r>
        <w:t xml:space="preserve"> автошлях</w:t>
      </w:r>
      <w:r w:rsidR="008654E7">
        <w:t>а</w:t>
      </w:r>
      <w:r>
        <w:t>м</w:t>
      </w:r>
      <w:r w:rsidR="008654E7">
        <w:t>и</w:t>
      </w:r>
      <w:r>
        <w:t xml:space="preserve"> (тобто не транзитом через інші міста).</w:t>
      </w:r>
    </w:p>
    <w:p w14:paraId="0649F9E5" w14:textId="7B4724A9" w:rsidR="008654E7" w:rsidRDefault="008654E7" w:rsidP="003314AB">
      <w:pPr>
        <w:pStyle w:val="a6"/>
        <w:ind w:left="1440"/>
      </w:pPr>
      <w:r>
        <w:t>б) Для введеного користувачем міста визначити сумарну кількість населення в містах, які з’єднані з ним безпосередніми автошляхами.</w:t>
      </w:r>
    </w:p>
    <w:p w14:paraId="090CD5F8" w14:textId="155EECF7" w:rsidR="00F43E2B" w:rsidRDefault="008654E7" w:rsidP="003314AB">
      <w:pPr>
        <w:pStyle w:val="a6"/>
        <w:ind w:left="1440"/>
      </w:pPr>
      <w:r>
        <w:t>в</w:t>
      </w:r>
      <w:r w:rsidR="003314AB">
        <w:t>) Для введеного користувачем міста визначити місто, яке з’єднано з ним безпосереднім автошляхом</w:t>
      </w:r>
      <w:r w:rsidR="00F43E2B">
        <w:t xml:space="preserve"> і розташоване найближче до нього, а також відстань до цього міста</w:t>
      </w:r>
      <w:r w:rsidR="003314AB">
        <w:t>.</w:t>
      </w:r>
    </w:p>
    <w:p w14:paraId="4C25C189" w14:textId="766F8986" w:rsidR="003314AB" w:rsidRDefault="008654E7" w:rsidP="003314AB">
      <w:pPr>
        <w:pStyle w:val="a6"/>
        <w:ind w:left="1440"/>
      </w:pPr>
      <w:r>
        <w:t>г</w:t>
      </w:r>
      <w:r w:rsidR="00F43E2B">
        <w:t>) Для введеного користувачем міста визначити міста, які розташовані від нього через одне. Якщо, наприклад, користувач ввів місто А, від якого є шлях до міста В, а від міста В — до міста С, то у відповіді на запит</w:t>
      </w:r>
      <w:r w:rsidR="003314AB">
        <w:t xml:space="preserve"> </w:t>
      </w:r>
      <w:r w:rsidR="00F43E2B">
        <w:t>мають виводитися назви міст С</w:t>
      </w:r>
      <w:r>
        <w:t xml:space="preserve"> і А</w:t>
      </w:r>
      <w:r w:rsidR="00F43E2B">
        <w:t xml:space="preserve"> (оскільки місто А розташоване </w:t>
      </w:r>
      <w:r>
        <w:t>через одне</w:t>
      </w:r>
      <w:r w:rsidR="00F43E2B">
        <w:t xml:space="preserve"> сам</w:t>
      </w:r>
      <w:r>
        <w:t>е від себе).</w:t>
      </w:r>
    </w:p>
    <w:p w14:paraId="7F7BDEAB" w14:textId="4E1A54DC" w:rsidR="009835E3" w:rsidRPr="006D28DE" w:rsidRDefault="009835E3"/>
    <w:p w14:paraId="633656CF" w14:textId="77777777" w:rsidR="009835E3" w:rsidRPr="006D28DE" w:rsidRDefault="009835E3"/>
    <w:sectPr w:rsidR="009835E3" w:rsidRPr="006D28D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87E1DE1"/>
    <w:multiLevelType w:val="hybridMultilevel"/>
    <w:tmpl w:val="D480E1B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9431F0E"/>
    <w:multiLevelType w:val="hybridMultilevel"/>
    <w:tmpl w:val="1B447B82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2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3150C"/>
    <w:rsid w:val="000238E5"/>
    <w:rsid w:val="00111C1F"/>
    <w:rsid w:val="0014171E"/>
    <w:rsid w:val="00260C53"/>
    <w:rsid w:val="00271218"/>
    <w:rsid w:val="002A3A70"/>
    <w:rsid w:val="002B52BF"/>
    <w:rsid w:val="003314AB"/>
    <w:rsid w:val="003338FD"/>
    <w:rsid w:val="0036643F"/>
    <w:rsid w:val="003E1F85"/>
    <w:rsid w:val="0043150C"/>
    <w:rsid w:val="00453969"/>
    <w:rsid w:val="00504A26"/>
    <w:rsid w:val="005279D8"/>
    <w:rsid w:val="005735FA"/>
    <w:rsid w:val="006D28DE"/>
    <w:rsid w:val="007300F2"/>
    <w:rsid w:val="00764FDB"/>
    <w:rsid w:val="0083178C"/>
    <w:rsid w:val="008654E7"/>
    <w:rsid w:val="00880FB7"/>
    <w:rsid w:val="00897736"/>
    <w:rsid w:val="008A062A"/>
    <w:rsid w:val="00972F57"/>
    <w:rsid w:val="009835E3"/>
    <w:rsid w:val="00995A8A"/>
    <w:rsid w:val="00A25B0E"/>
    <w:rsid w:val="00A96900"/>
    <w:rsid w:val="00C16866"/>
    <w:rsid w:val="00C8189B"/>
    <w:rsid w:val="00CA5A37"/>
    <w:rsid w:val="00CE3156"/>
    <w:rsid w:val="00D20EAF"/>
    <w:rsid w:val="00D5059B"/>
    <w:rsid w:val="00DC5469"/>
    <w:rsid w:val="00DF7022"/>
    <w:rsid w:val="00EF7D79"/>
    <w:rsid w:val="00F02616"/>
    <w:rsid w:val="00F43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C0C6E2"/>
  <w15:chartTrackingRefBased/>
  <w15:docId w15:val="{FCC98CC8-B664-4530-B982-BFAA4196EA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8189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/>
      <w:sz w:val="24"/>
      <w:szCs w:val="24"/>
      <w:lang w:eastAsia="uk-UA"/>
    </w:rPr>
  </w:style>
  <w:style w:type="paragraph" w:styleId="2">
    <w:name w:val="heading 2"/>
    <w:basedOn w:val="a"/>
    <w:next w:val="a"/>
    <w:link w:val="20"/>
    <w:uiPriority w:val="9"/>
    <w:unhideWhenUsed/>
    <w:qFormat/>
    <w:rsid w:val="007300F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код"/>
    <w:basedOn w:val="a0"/>
    <w:uiPriority w:val="1"/>
    <w:qFormat/>
    <w:rsid w:val="00C8189B"/>
    <w:rPr>
      <w:rFonts w:asciiTheme="majorHAnsi" w:hAnsiTheme="majorHAnsi" w:cs="Times New Roman"/>
      <w:sz w:val="28"/>
      <w:szCs w:val="28"/>
    </w:rPr>
  </w:style>
  <w:style w:type="paragraph" w:customStyle="1" w:styleId="a4">
    <w:name w:val="Код"/>
    <w:basedOn w:val="a"/>
    <w:link w:val="a5"/>
    <w:autoRedefine/>
    <w:qFormat/>
    <w:rsid w:val="00C8189B"/>
    <w:pPr>
      <w:widowControl/>
      <w:spacing w:line="276" w:lineRule="auto"/>
      <w:ind w:firstLine="720"/>
      <w:jc w:val="both"/>
    </w:pPr>
    <w:rPr>
      <w:rFonts w:asciiTheme="majorHAnsi" w:hAnsiTheme="majorHAnsi" w:cs="Times New Roman"/>
      <w:sz w:val="28"/>
      <w:szCs w:val="28"/>
      <w:u w:color="000000"/>
    </w:rPr>
  </w:style>
  <w:style w:type="character" w:customStyle="1" w:styleId="a5">
    <w:name w:val="Код Знак"/>
    <w:basedOn w:val="a0"/>
    <w:link w:val="a4"/>
    <w:rsid w:val="00C8189B"/>
    <w:rPr>
      <w:rFonts w:asciiTheme="majorHAnsi" w:eastAsiaTheme="minorEastAsia" w:hAnsiTheme="majorHAnsi" w:cs="Times New Roman"/>
      <w:sz w:val="28"/>
      <w:szCs w:val="28"/>
      <w:u w:color="000000"/>
      <w:lang w:eastAsia="uk-UA"/>
    </w:rPr>
  </w:style>
  <w:style w:type="character" w:customStyle="1" w:styleId="1">
    <w:name w:val="Код1"/>
    <w:basedOn w:val="a0"/>
    <w:uiPriority w:val="1"/>
    <w:qFormat/>
    <w:rsid w:val="00C8189B"/>
    <w:rPr>
      <w:rFonts w:asciiTheme="majorHAnsi" w:hAnsiTheme="majorHAnsi"/>
      <w:sz w:val="28"/>
      <w:u w:color="000000"/>
    </w:rPr>
  </w:style>
  <w:style w:type="character" w:customStyle="1" w:styleId="20">
    <w:name w:val="Заголовок 2 Знак"/>
    <w:basedOn w:val="a0"/>
    <w:link w:val="2"/>
    <w:uiPriority w:val="9"/>
    <w:rsid w:val="007300F2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uk-UA"/>
    </w:rPr>
  </w:style>
  <w:style w:type="paragraph" w:styleId="a6">
    <w:name w:val="List Paragraph"/>
    <w:basedOn w:val="a"/>
    <w:uiPriority w:val="34"/>
    <w:qFormat/>
    <w:rsid w:val="0045396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273</TotalTime>
  <Pages>2</Pages>
  <Words>649</Words>
  <Characters>3175</Characters>
  <Application>Microsoft Office Word</Application>
  <DocSecurity>0</DocSecurity>
  <Lines>67</Lines>
  <Paragraphs>45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Ігор Завадський</dc:creator>
  <cp:keywords/>
  <dc:description/>
  <cp:lastModifiedBy>Ігор Завадський</cp:lastModifiedBy>
  <cp:revision>17</cp:revision>
  <dcterms:created xsi:type="dcterms:W3CDTF">2023-01-30T11:27:00Z</dcterms:created>
  <dcterms:modified xsi:type="dcterms:W3CDTF">2023-02-15T20:47:00Z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e89e1f6204c886a3cdd641111bd6339932ac97d0a5bdaf95f5d56dfc522d0760</vt:lpwstr>
  </property>
</Properties>
</file>