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F73A7" w14:textId="79D156EB" w:rsidR="00224BEB" w:rsidRPr="00224BEB" w:rsidRDefault="00224BEB" w:rsidP="00B41118">
      <w:pPr>
        <w:pStyle w:val="1"/>
        <w:rPr>
          <w:lang w:val="en-US"/>
        </w:rPr>
      </w:pPr>
      <w:r>
        <w:rPr>
          <w:lang w:val="en-US"/>
        </w:rPr>
        <w:t>Word</w:t>
      </w:r>
    </w:p>
    <w:p w14:paraId="7194B7B0" w14:textId="77777777" w:rsidR="00224BEB" w:rsidRDefault="00224BEB" w:rsidP="00B41118"/>
    <w:p w14:paraId="7157DBF6" w14:textId="70912BBD" w:rsidR="00224BEB" w:rsidRDefault="00224BEB" w:rsidP="00B41118">
      <w:r>
        <w:rPr>
          <w:noProof/>
        </w:rPr>
        <w:drawing>
          <wp:inline distT="0" distB="0" distL="0" distR="0" wp14:anchorId="12D00015" wp14:editId="509FF01B">
            <wp:extent cx="1977914" cy="1971675"/>
            <wp:effectExtent l="0" t="0" r="0" b="0"/>
            <wp:docPr id="2" name="Рисунок 2" descr="Зображення, що містить коло, ескіз, ряд, дизайн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Зображення, що містить коло, ескіз, ряд, дизайн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5006" cy="197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47E5E1" w14:textId="77777777" w:rsidR="00B41118" w:rsidRDefault="00B41118" w:rsidP="00B41118"/>
    <w:p w14:paraId="529E647A" w14:textId="24CB94E9" w:rsidR="00224BEB" w:rsidRDefault="00224BEB" w:rsidP="00B41118">
      <w:pPr>
        <w:ind w:firstLine="426"/>
        <w:jc w:val="both"/>
      </w:pPr>
      <w:r>
        <w:t xml:space="preserve">Створіть за зразком та розв’яжіть кросворд, у якому відповідями є двійкові подання </w:t>
      </w:r>
      <w:r w:rsidR="00EB34E7">
        <w:t xml:space="preserve">кількостей </w:t>
      </w:r>
      <w:r w:rsidR="00227002">
        <w:t>символів</w:t>
      </w:r>
      <w:r w:rsidR="00EB34E7">
        <w:t xml:space="preserve"> у </w:t>
      </w:r>
      <w:r w:rsidR="005F7FD4">
        <w:t>назвах таких пристроїв (</w:t>
      </w:r>
      <w:r w:rsidR="00D84E5F">
        <w:t xml:space="preserve">назви </w:t>
      </w:r>
      <w:r w:rsidR="005F7FD4">
        <w:t>записані українською мовою; пробіли та апострофи враховуються)</w:t>
      </w:r>
      <w:r>
        <w:t>:</w:t>
      </w:r>
    </w:p>
    <w:p w14:paraId="21817CC1" w14:textId="47104A2A" w:rsidR="00224BEB" w:rsidRPr="00224BEB" w:rsidRDefault="00A74430" w:rsidP="00B41118">
      <w:pPr>
        <w:pStyle w:val="a6"/>
        <w:numPr>
          <w:ilvl w:val="0"/>
          <w:numId w:val="3"/>
        </w:numPr>
        <w:ind w:left="1418" w:hanging="272"/>
        <w:jc w:val="both"/>
      </w:pPr>
      <w:r>
        <w:t xml:space="preserve">Абревіатура, якою найчастіше позначали комп’ютер у </w:t>
      </w:r>
      <w:r w:rsidR="00EB34E7">
        <w:t>ХХ</w:t>
      </w:r>
      <w:r>
        <w:t xml:space="preserve"> столітті</w:t>
      </w:r>
      <w:r w:rsidR="00224BEB" w:rsidRPr="00224BEB">
        <w:t>.</w:t>
      </w:r>
    </w:p>
    <w:p w14:paraId="7F9BC92F" w14:textId="1F0A7F5A" w:rsidR="00224BEB" w:rsidRDefault="00D84E5F" w:rsidP="00B41118">
      <w:pPr>
        <w:pStyle w:val="a6"/>
        <w:numPr>
          <w:ilvl w:val="0"/>
          <w:numId w:val="3"/>
        </w:numPr>
        <w:ind w:left="1418" w:hanging="272"/>
        <w:jc w:val="both"/>
      </w:pPr>
      <w:r>
        <w:t>Призначений для виведення даних</w:t>
      </w:r>
      <w:r w:rsidR="00224BEB">
        <w:t>.</w:t>
      </w:r>
    </w:p>
    <w:p w14:paraId="1681FE72" w14:textId="4E35B7A2" w:rsidR="00224BEB" w:rsidRDefault="0077024E" w:rsidP="00B41118">
      <w:pPr>
        <w:pStyle w:val="a6"/>
        <w:numPr>
          <w:ilvl w:val="0"/>
          <w:numId w:val="3"/>
        </w:numPr>
        <w:ind w:left="1418" w:hanging="272"/>
        <w:jc w:val="both"/>
      </w:pPr>
      <w:r>
        <w:t>Неформальна назва пристрою зберігання даних</w:t>
      </w:r>
      <w:r w:rsidR="00224BEB">
        <w:t>.</w:t>
      </w:r>
    </w:p>
    <w:p w14:paraId="140B2453" w14:textId="2AB57D87" w:rsidR="00224BEB" w:rsidRPr="00224BEB" w:rsidRDefault="0077024E" w:rsidP="00B41118">
      <w:pPr>
        <w:pStyle w:val="a6"/>
        <w:numPr>
          <w:ilvl w:val="0"/>
          <w:numId w:val="3"/>
        </w:numPr>
        <w:ind w:left="1418" w:hanging="272"/>
        <w:jc w:val="both"/>
        <w:rPr>
          <w:lang w:val="ru-RU"/>
        </w:rPr>
      </w:pPr>
      <w:r>
        <w:t>Призначений для введення візуальної інформації</w:t>
      </w:r>
      <w:r w:rsidR="00224BEB" w:rsidRPr="00224BEB">
        <w:rPr>
          <w:lang w:val="ru-RU"/>
        </w:rPr>
        <w:t>.</w:t>
      </w:r>
    </w:p>
    <w:p w14:paraId="0A7D2D84" w14:textId="6D8C573E" w:rsidR="00224BEB" w:rsidRPr="00224BEB" w:rsidRDefault="0077024E" w:rsidP="00B41118">
      <w:pPr>
        <w:pStyle w:val="a6"/>
        <w:numPr>
          <w:ilvl w:val="0"/>
          <w:numId w:val="3"/>
        </w:numPr>
        <w:ind w:left="1418" w:hanging="272"/>
        <w:jc w:val="both"/>
        <w:rPr>
          <w:lang w:val="ru-RU"/>
        </w:rPr>
      </w:pPr>
      <w:r>
        <w:t xml:space="preserve">Як правило, виконує основний обсяг обчислень під час </w:t>
      </w:r>
      <w:proofErr w:type="spellStart"/>
      <w:r>
        <w:t>майнингу</w:t>
      </w:r>
      <w:proofErr w:type="spellEnd"/>
      <w:r>
        <w:t xml:space="preserve"> криптовалют</w:t>
      </w:r>
      <w:r w:rsidR="00224BEB" w:rsidRPr="00224BEB">
        <w:rPr>
          <w:lang w:val="ru-RU"/>
        </w:rPr>
        <w:t>.</w:t>
      </w:r>
    </w:p>
    <w:p w14:paraId="7F47DE9E" w14:textId="68F1B4A3" w:rsidR="00224BEB" w:rsidRPr="00224BEB" w:rsidRDefault="00B95445" w:rsidP="00B41118">
      <w:pPr>
        <w:pStyle w:val="a6"/>
        <w:numPr>
          <w:ilvl w:val="0"/>
          <w:numId w:val="3"/>
        </w:numPr>
        <w:ind w:left="1418" w:hanging="272"/>
        <w:jc w:val="both"/>
        <w:rPr>
          <w:lang w:val="ru-RU"/>
        </w:rPr>
      </w:pPr>
      <w:r>
        <w:t xml:space="preserve">Необхідний для з’єднання </w:t>
      </w:r>
      <w:r w:rsidR="0077024E">
        <w:t>комп’ютера з іншими комп’ютерами</w:t>
      </w:r>
      <w:r w:rsidR="00224BEB" w:rsidRPr="00224BEB">
        <w:rPr>
          <w:lang w:val="ru-RU"/>
        </w:rPr>
        <w:t>.</w:t>
      </w:r>
    </w:p>
    <w:p w14:paraId="0334400C" w14:textId="4E296C95" w:rsidR="00224BEB" w:rsidRDefault="00224BEB" w:rsidP="00B41118">
      <w:pPr>
        <w:ind w:firstLine="426"/>
        <w:jc w:val="both"/>
      </w:pPr>
      <w:r>
        <w:t>Кросворд є кільцем, поділеним на 16 рівновеликих секторів. Один із секторів зафарбовано синім кольором — у ньому розташовується найстарший розряд першого числа. Далі числа записують проти годинникової стрілки, по 1 розряду в секторі. Числа «склеюють»: наймолодший розряд кожного числа, крім останнього, є найстаршим розрядом наступного числа, тобто останній та перший сектори сусідніх чисел збігаються. Наймолодший розряд останнього числа має розміщуватися в сусідньому із синім секторі проти годинникової стрілки — його значення показано на зразку, так само, як значення ще в одному секторі.</w:t>
      </w:r>
    </w:p>
    <w:p w14:paraId="0689CE86" w14:textId="77777777" w:rsidR="00224BEB" w:rsidRPr="002B24D2" w:rsidRDefault="00224BEB" w:rsidP="00B41118">
      <w:pPr>
        <w:ind w:firstLine="426"/>
        <w:jc w:val="both"/>
      </w:pPr>
      <w:r w:rsidRPr="002B24D2">
        <w:t>Кожне наступне число має бути більшим за попереднє.</w:t>
      </w:r>
    </w:p>
    <w:p w14:paraId="6FC4AD11" w14:textId="77777777" w:rsidR="00224BEB" w:rsidRDefault="00224BEB" w:rsidP="00B41118">
      <w:pPr>
        <w:ind w:firstLine="426"/>
        <w:jc w:val="both"/>
      </w:pPr>
      <w:r>
        <w:t>Цифри в секторах мають бути напрямлені вздовж радіусів кіл, що утворюють кільце.</w:t>
      </w:r>
    </w:p>
    <w:p w14:paraId="67305375" w14:textId="389A7AEE" w:rsidR="00224BEB" w:rsidRDefault="00224BEB" w:rsidP="00B41118">
      <w:pPr>
        <w:ind w:firstLine="426"/>
        <w:jc w:val="both"/>
        <w:rPr>
          <w:b/>
          <w:bCs/>
        </w:rPr>
      </w:pPr>
    </w:p>
    <w:p w14:paraId="43FEAEF5" w14:textId="23169B1D" w:rsidR="00224BEB" w:rsidRPr="00D90D3A" w:rsidRDefault="00224BEB" w:rsidP="00B41118">
      <w:pPr>
        <w:ind w:firstLine="426"/>
        <w:jc w:val="both"/>
      </w:pPr>
      <w:r w:rsidRPr="002B24D2">
        <w:rPr>
          <w:b/>
          <w:bCs/>
        </w:rPr>
        <w:t>Увага!</w:t>
      </w:r>
      <w:r>
        <w:t xml:space="preserve"> Кросворд можна розв’язати, не знаючи відповіді на жодне з його завдань, а лише застосовуючи логіку та знання двійкової системи числення.</w:t>
      </w:r>
      <w:r w:rsidR="00227002">
        <w:t xml:space="preserve"> На деякі завдання може бути кілька відповідей, але серед них є та, що містить потрібну кількість символів.</w:t>
      </w:r>
    </w:p>
    <w:p w14:paraId="1C8AC5B9" w14:textId="77777777" w:rsidR="00224BEB" w:rsidRDefault="00224BEB" w:rsidP="00B41118"/>
    <w:p w14:paraId="31EB047B" w14:textId="1C397A0C" w:rsidR="00260C53" w:rsidRPr="00227002" w:rsidRDefault="009D18BF" w:rsidP="00B41118">
      <w:pPr>
        <w:pStyle w:val="1"/>
        <w:rPr>
          <w:lang w:val="ru-RU"/>
        </w:rPr>
      </w:pPr>
      <w:r>
        <w:rPr>
          <w:lang w:val="en-US"/>
        </w:rPr>
        <w:t>PowerPoint</w:t>
      </w:r>
    </w:p>
    <w:p w14:paraId="388D1D37" w14:textId="29743381" w:rsidR="009D18BF" w:rsidRDefault="009D18BF" w:rsidP="00B41118">
      <w:r>
        <w:t xml:space="preserve">Створіть презентацію, що демонструє мережу автодоріг між чотирма населеними пунктами </w:t>
      </w:r>
      <w:r w:rsidR="00D8757E">
        <w:t>та відтворює анімацію руху всіма можливими шляхами від пункту 1 до пункту 4.</w:t>
      </w:r>
    </w:p>
    <w:p w14:paraId="59C47D6E" w14:textId="0B3FACA6" w:rsidR="004E2B30" w:rsidRDefault="004E2B30" w:rsidP="00B41118">
      <w:pPr>
        <w:pStyle w:val="a6"/>
        <w:numPr>
          <w:ilvl w:val="0"/>
          <w:numId w:val="1"/>
        </w:numPr>
      </w:pPr>
      <w:r>
        <w:t>Населені пункти позначаються кружками з цифрами від 1 до 4.</w:t>
      </w:r>
    </w:p>
    <w:p w14:paraId="69E8B746" w14:textId="121F8850" w:rsidR="00D8757E" w:rsidRDefault="00D8757E" w:rsidP="00B41118">
      <w:pPr>
        <w:pStyle w:val="a6"/>
        <w:numPr>
          <w:ilvl w:val="0"/>
          <w:numId w:val="1"/>
        </w:numPr>
      </w:pPr>
      <w:r>
        <w:t>На слайді має бути 6 кнопок, які можна перемикати необмежену кількість разів,</w:t>
      </w:r>
      <w:r w:rsidR="004E2B30">
        <w:t xml:space="preserve"> відображаючи та приховуючи відповідні дороги (1–2, 2–3, 3–4, 1–3, 1–4, 2–4). Під час перемикання кнопки мають змінювати вигляд.</w:t>
      </w:r>
    </w:p>
    <w:p w14:paraId="2306C468" w14:textId="415DB926" w:rsidR="001C105B" w:rsidRPr="001C105B" w:rsidRDefault="00C264C4" w:rsidP="00B41118">
      <w:pPr>
        <w:pStyle w:val="a6"/>
        <w:numPr>
          <w:ilvl w:val="0"/>
          <w:numId w:val="1"/>
        </w:numPr>
      </w:pPr>
      <w:r>
        <w:t xml:space="preserve">Має бути кнопка «Рух», по натисканні </w:t>
      </w:r>
      <w:r w:rsidR="000F3EBF">
        <w:t xml:space="preserve">якої від пункту 1 до пункту 4 рухатимуться зображення автобусів </w:t>
      </w:r>
      <w:r w:rsidR="0048746B">
        <w:t>одночасно в</w:t>
      </w:r>
      <w:r>
        <w:t xml:space="preserve">сіма можливими </w:t>
      </w:r>
      <w:r w:rsidR="00615879">
        <w:t>маршрутами (послідовностями з’єднаних дорогами населених пунктів)</w:t>
      </w:r>
      <w:r>
        <w:t>, які відображаються в цей момент.</w:t>
      </w:r>
    </w:p>
    <w:p w14:paraId="16028243" w14:textId="3EA9D45C" w:rsidR="00F112F8" w:rsidRDefault="00F112F8" w:rsidP="00B41118">
      <w:pPr>
        <w:pStyle w:val="a6"/>
        <w:numPr>
          <w:ilvl w:val="0"/>
          <w:numId w:val="2"/>
        </w:numPr>
        <w:ind w:hanging="11"/>
      </w:pPr>
      <w:r>
        <w:t xml:space="preserve">Кожним із можливих </w:t>
      </w:r>
      <w:r w:rsidR="00615879">
        <w:t>маршрут</w:t>
      </w:r>
      <w:r>
        <w:t>ів має рухатися один автобус.</w:t>
      </w:r>
    </w:p>
    <w:p w14:paraId="660872AD" w14:textId="262C8BF8" w:rsidR="001C105B" w:rsidRDefault="00D95076" w:rsidP="00B41118">
      <w:pPr>
        <w:pStyle w:val="a6"/>
        <w:numPr>
          <w:ilvl w:val="0"/>
          <w:numId w:val="2"/>
        </w:numPr>
        <w:ind w:hanging="11"/>
      </w:pPr>
      <w:r w:rsidRPr="00D95076">
        <w:t xml:space="preserve">Автобуси не можуть долати </w:t>
      </w:r>
      <w:r>
        <w:t xml:space="preserve">шлях частково: якщо певного маршруту від пункту 1 до пункту 4 немає, то автобус не повинен виїздити з пункту 1. </w:t>
      </w:r>
    </w:p>
    <w:p w14:paraId="07F7290B" w14:textId="77777777" w:rsidR="001C105B" w:rsidRDefault="00D95076" w:rsidP="00B41118">
      <w:pPr>
        <w:pStyle w:val="a6"/>
        <w:numPr>
          <w:ilvl w:val="0"/>
          <w:numId w:val="2"/>
        </w:numPr>
        <w:ind w:hanging="11"/>
      </w:pPr>
      <w:r>
        <w:lastRenderedPageBreak/>
        <w:t xml:space="preserve">Тривалість руху має становити 2–3 </w:t>
      </w:r>
      <w:proofErr w:type="spellStart"/>
      <w:r>
        <w:t>сек</w:t>
      </w:r>
      <w:proofErr w:type="spellEnd"/>
      <w:r>
        <w:t xml:space="preserve">. і залежати </w:t>
      </w:r>
      <w:r w:rsidR="0048746B">
        <w:t>від довжини маршруту.</w:t>
      </w:r>
    </w:p>
    <w:p w14:paraId="61FF1834" w14:textId="73374F39" w:rsidR="001C105B" w:rsidRDefault="0048746B" w:rsidP="00B41118">
      <w:pPr>
        <w:pStyle w:val="a6"/>
        <w:numPr>
          <w:ilvl w:val="0"/>
          <w:numId w:val="2"/>
        </w:numPr>
        <w:ind w:hanging="11"/>
      </w:pPr>
      <w:r>
        <w:t xml:space="preserve">Зображення автобусу має </w:t>
      </w:r>
      <w:r w:rsidR="000F3EBF">
        <w:t>обер</w:t>
      </w:r>
      <w:r>
        <w:t xml:space="preserve">татися відповідно до поворотів дороги. </w:t>
      </w:r>
    </w:p>
    <w:p w14:paraId="34A56E32" w14:textId="638ACE38" w:rsidR="001C105B" w:rsidRDefault="001C105B" w:rsidP="00B41118">
      <w:pPr>
        <w:pStyle w:val="a6"/>
        <w:numPr>
          <w:ilvl w:val="0"/>
          <w:numId w:val="2"/>
        </w:numPr>
        <w:ind w:hanging="11"/>
      </w:pPr>
      <w:r>
        <w:t>За жодної конфігурації доріг автобуси під час руху між населеними пунктами не повинні зникати/приховуватися. Однак у самих населених пунктах рух/повороти автобусів можна не відображати.</w:t>
      </w:r>
    </w:p>
    <w:p w14:paraId="5F1624F7" w14:textId="661D3A89" w:rsidR="001C105B" w:rsidRDefault="001C105B" w:rsidP="00B41118">
      <w:pPr>
        <w:pStyle w:val="a6"/>
        <w:numPr>
          <w:ilvl w:val="0"/>
          <w:numId w:val="2"/>
        </w:numPr>
        <w:ind w:hanging="11"/>
      </w:pPr>
      <w:r>
        <w:t>Автобуси можуть накладатися один на один, зокрема якщо певною дорогою вони рухаються зустрічними курсами.</w:t>
      </w:r>
    </w:p>
    <w:p w14:paraId="61FDEB5F" w14:textId="2FEE3F4C" w:rsidR="00C264C4" w:rsidRDefault="0048746B" w:rsidP="00B41118">
      <w:pPr>
        <w:pStyle w:val="a6"/>
        <w:numPr>
          <w:ilvl w:val="0"/>
          <w:numId w:val="2"/>
        </w:numPr>
        <w:ind w:hanging="11"/>
      </w:pPr>
      <w:r>
        <w:t>Достатньо, щоб анімація відтворювалася 1 раз.</w:t>
      </w:r>
    </w:p>
    <w:p w14:paraId="0B620649" w14:textId="4A97D511" w:rsidR="001C105B" w:rsidRDefault="001C105B" w:rsidP="00B41118">
      <w:pPr>
        <w:pStyle w:val="a6"/>
      </w:pPr>
    </w:p>
    <w:p w14:paraId="3DD5D002" w14:textId="147C436B" w:rsidR="001C105B" w:rsidRDefault="001C105B" w:rsidP="00B41118">
      <w:pPr>
        <w:pStyle w:val="a6"/>
        <w:ind w:left="0"/>
      </w:pPr>
      <w:r>
        <w:rPr>
          <w:noProof/>
        </w:rPr>
        <w:drawing>
          <wp:inline distT="0" distB="0" distL="0" distR="0" wp14:anchorId="022646D1" wp14:editId="2F721061">
            <wp:extent cx="6120765" cy="3060700"/>
            <wp:effectExtent l="0" t="0" r="0" b="0"/>
            <wp:docPr id="1" name="Рисунок 1" descr="Зображення, що містить знімок екрана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знімок екрана&#10;&#10;Автоматично згенерований опис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306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330A80" w14:textId="0726DE45" w:rsidR="00DD01E5" w:rsidRDefault="00DD01E5" w:rsidP="00B41118">
      <w:pPr>
        <w:pStyle w:val="a6"/>
        <w:ind w:left="0"/>
      </w:pPr>
    </w:p>
    <w:p w14:paraId="7929A3A7" w14:textId="4D782C69" w:rsidR="00DD01E5" w:rsidRDefault="00DD01E5" w:rsidP="00B41118">
      <w:pPr>
        <w:pStyle w:val="a6"/>
        <w:ind w:left="0"/>
      </w:pPr>
    </w:p>
    <w:p w14:paraId="51F8262F" w14:textId="3F1EE516" w:rsidR="00DD01E5" w:rsidRPr="00DD01E5" w:rsidRDefault="00DD01E5" w:rsidP="00B41118">
      <w:pPr>
        <w:pStyle w:val="1"/>
      </w:pPr>
      <w:r>
        <w:rPr>
          <w:lang w:val="en-US"/>
        </w:rPr>
        <w:t>Excel</w:t>
      </w:r>
    </w:p>
    <w:p w14:paraId="164CA3F8" w14:textId="7259A8C4" w:rsidR="00DD01E5" w:rsidRDefault="008453AD" w:rsidP="00B41118">
      <w:pPr>
        <w:pStyle w:val="a6"/>
        <w:ind w:left="0"/>
      </w:pPr>
      <w:r>
        <w:t>У діапазоні А2:А</w:t>
      </w:r>
      <w:r w:rsidR="008A386B">
        <w:t>6</w:t>
      </w:r>
      <w:r>
        <w:t xml:space="preserve"> користувач вводить назви 5 міст, які також мають автоматично відображатися в діапазоні </w:t>
      </w:r>
      <w:r>
        <w:rPr>
          <w:lang w:val="en-US"/>
        </w:rPr>
        <w:t>B</w:t>
      </w:r>
      <w:r w:rsidRPr="008453AD">
        <w:rPr>
          <w:lang w:val="ru-RU"/>
        </w:rPr>
        <w:t>1:</w:t>
      </w:r>
      <w:r>
        <w:rPr>
          <w:lang w:val="en-US"/>
        </w:rPr>
        <w:t>F</w:t>
      </w:r>
      <w:r w:rsidRPr="008453AD">
        <w:rPr>
          <w:lang w:val="ru-RU"/>
        </w:rPr>
        <w:t xml:space="preserve">1 </w:t>
      </w:r>
      <w:r>
        <w:t xml:space="preserve">в тому </w:t>
      </w:r>
      <w:r w:rsidRPr="00A56EDD">
        <w:t>самому порядку.</w:t>
      </w:r>
      <w:r w:rsidR="008A386B" w:rsidRPr="00A56EDD">
        <w:t xml:space="preserve"> У діапазон</w:t>
      </w:r>
      <w:r w:rsidR="00A56EDD" w:rsidRPr="00A56EDD">
        <w:t>ах</w:t>
      </w:r>
      <w:r w:rsidR="008A386B" w:rsidRPr="00A56EDD">
        <w:t xml:space="preserve"> </w:t>
      </w:r>
      <w:r w:rsidR="00A56EDD" w:rsidRPr="00A56EDD">
        <w:t>C</w:t>
      </w:r>
      <w:r w:rsidR="008A386B" w:rsidRPr="00A56EDD">
        <w:t>2:F</w:t>
      </w:r>
      <w:r w:rsidR="00A56EDD" w:rsidRPr="00A56EDD">
        <w:t>2; D3:F3; E4:F4; F5</w:t>
      </w:r>
      <w:r w:rsidR="008A386B" w:rsidRPr="00A56EDD">
        <w:t xml:space="preserve"> користувач вказує, які міста з’єднані </w:t>
      </w:r>
      <w:r w:rsidR="00900634" w:rsidRPr="00A56EDD">
        <w:t xml:space="preserve">прямими </w:t>
      </w:r>
      <w:r w:rsidR="008A386B" w:rsidRPr="00A56EDD">
        <w:t>дорогами</w:t>
      </w:r>
      <w:r w:rsidR="00900634" w:rsidRPr="00A56EDD">
        <w:t xml:space="preserve"> (тобто дорогами, що не проходять через інші міста з числа вказаних)</w:t>
      </w:r>
      <w:r w:rsidR="008A3EC5">
        <w:t>, вводячи число 1 на перетині відповідних рядків і стовпців</w:t>
      </w:r>
      <w:r w:rsidR="00900634" w:rsidRPr="00A56EDD">
        <w:t>. Таким чином, користувач</w:t>
      </w:r>
      <w:r w:rsidR="00A56EDD" w:rsidRPr="00A56EDD">
        <w:t xml:space="preserve"> заповнює праву верхню частину таблиці B2:F6. Діагональ цієї</w:t>
      </w:r>
      <w:r w:rsidR="00A56EDD" w:rsidRPr="008A3EC5">
        <w:t xml:space="preserve"> </w:t>
      </w:r>
      <w:r w:rsidR="008A3EC5">
        <w:t>таблиці має залишатися порожньою (самі з собою міста дорогами не з’єднані).</w:t>
      </w:r>
      <w:r w:rsidR="00530548">
        <w:t xml:space="preserve"> Дороги завжди мають двосторонній рух, тобто якщо місто А з’єднане дорогою з містом В, то вважається, що і В з’єднане дорогою з А.</w:t>
      </w:r>
    </w:p>
    <w:p w14:paraId="19D4E414" w14:textId="5B366C71" w:rsidR="008A3EC5" w:rsidRDefault="008A3EC5" w:rsidP="00B41118">
      <w:pPr>
        <w:pStyle w:val="a6"/>
        <w:ind w:left="0"/>
      </w:pPr>
      <w:r>
        <w:t xml:space="preserve">У клітинках </w:t>
      </w:r>
      <w:r>
        <w:rPr>
          <w:lang w:val="en-US"/>
        </w:rPr>
        <w:t>I</w:t>
      </w:r>
      <w:r w:rsidRPr="00455218">
        <w:t xml:space="preserve">1 та </w:t>
      </w:r>
      <w:r>
        <w:rPr>
          <w:lang w:val="en-US"/>
        </w:rPr>
        <w:t>I</w:t>
      </w:r>
      <w:r w:rsidRPr="00455218">
        <w:t xml:space="preserve">2 </w:t>
      </w:r>
      <w:r w:rsidR="00455218">
        <w:t xml:space="preserve">користувач може вибрати з розкривних списків два міста з числа введених (це може бути і одне те саме місто). У клітинці </w:t>
      </w:r>
      <w:r w:rsidR="00455218">
        <w:rPr>
          <w:lang w:val="en-US"/>
        </w:rPr>
        <w:t>I</w:t>
      </w:r>
      <w:r w:rsidR="00455218" w:rsidRPr="00455218">
        <w:t xml:space="preserve">3 </w:t>
      </w:r>
      <w:r w:rsidR="00455218">
        <w:t>вводять довжину маршруту</w:t>
      </w:r>
      <w:r w:rsidR="00230733">
        <w:t xml:space="preserve"> від 1 до 4</w:t>
      </w:r>
      <w:r w:rsidR="00455218">
        <w:t xml:space="preserve">, тобто кількість прямих доріг, якими треба проїхати з першого міста до другого. У клітинці </w:t>
      </w:r>
      <w:r w:rsidR="00455218">
        <w:rPr>
          <w:lang w:val="en-US"/>
        </w:rPr>
        <w:t>I</w:t>
      </w:r>
      <w:r w:rsidR="00455218" w:rsidRPr="00455218">
        <w:rPr>
          <w:lang w:val="ru-RU"/>
        </w:rPr>
        <w:t xml:space="preserve">4 </w:t>
      </w:r>
      <w:r w:rsidR="00455218">
        <w:t>потрібно автоматично вивести «є», якщо такий маршрут існує, і «немає» в протил</w:t>
      </w:r>
      <w:r w:rsidR="00D3586D">
        <w:t>ежному випадку. Міста на маршруті можуть повторюватися.</w:t>
      </w:r>
    </w:p>
    <w:p w14:paraId="169C47CB" w14:textId="502432EC" w:rsidR="00D3586D" w:rsidRDefault="00D3586D" w:rsidP="00B41118">
      <w:pPr>
        <w:pStyle w:val="a6"/>
        <w:ind w:left="0"/>
      </w:pPr>
    </w:p>
    <w:p w14:paraId="17C2652C" w14:textId="35E0F513" w:rsidR="00D3586D" w:rsidRDefault="00230733" w:rsidP="00B41118">
      <w:pPr>
        <w:pStyle w:val="a6"/>
        <w:ind w:left="0"/>
      </w:pPr>
      <w:r>
        <w:t>Приклад:</w:t>
      </w:r>
    </w:p>
    <w:p w14:paraId="7C1EEB5D" w14:textId="57CC0200" w:rsidR="00D3586D" w:rsidRPr="00455218" w:rsidRDefault="0070770F" w:rsidP="00B41118">
      <w:pPr>
        <w:pStyle w:val="a6"/>
        <w:ind w:left="0"/>
      </w:pPr>
      <w:r>
        <w:rPr>
          <w:noProof/>
        </w:rPr>
        <w:drawing>
          <wp:inline distT="0" distB="0" distL="0" distR="0" wp14:anchorId="4875926A" wp14:editId="273D8637">
            <wp:extent cx="6120765" cy="101536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015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5F5D39" w14:textId="1226B64B" w:rsidR="008A3EC5" w:rsidRDefault="008A3EC5" w:rsidP="00B41118">
      <w:pPr>
        <w:pStyle w:val="a6"/>
        <w:ind w:left="0"/>
      </w:pPr>
    </w:p>
    <w:p w14:paraId="722C0D4C" w14:textId="10232DE5" w:rsidR="00230733" w:rsidRDefault="00230733" w:rsidP="00B41118">
      <w:pPr>
        <w:pStyle w:val="a6"/>
        <w:ind w:left="0"/>
      </w:pPr>
      <w:r>
        <w:t xml:space="preserve">У даному прикладі створено дороги «Київ—Полтава», «Київ—Чернігів», «Київ—Суми» та </w:t>
      </w:r>
      <w:r>
        <w:lastRenderedPageBreak/>
        <w:t>«Полтава—Харків» і користувач хоче дізнатися, чи існують маршрути довжини 3 від Києва до Полтави. Такі маршрути є, наприклад «Київ—Полтава—Харків—Полтава».</w:t>
      </w:r>
      <w:r w:rsidR="0070770F">
        <w:t xml:space="preserve"> Зауважте, що маршрут довжини 1 від Києва до Полтави також є, а маршрутів довжин 2 і 4 — немає.</w:t>
      </w:r>
    </w:p>
    <w:p w14:paraId="30A45DAB" w14:textId="2CAA3ACB" w:rsidR="008E6389" w:rsidRDefault="008E6389" w:rsidP="00B41118">
      <w:pPr>
        <w:pStyle w:val="a6"/>
        <w:ind w:left="0"/>
      </w:pPr>
    </w:p>
    <w:p w14:paraId="199E5723" w14:textId="6A81A7F0" w:rsidR="008E6389" w:rsidRDefault="008E6389" w:rsidP="00B41118">
      <w:pPr>
        <w:pStyle w:val="a6"/>
        <w:ind w:left="0"/>
      </w:pPr>
    </w:p>
    <w:p w14:paraId="0B14944F" w14:textId="37411DCF" w:rsidR="008E6389" w:rsidRDefault="008E6389" w:rsidP="00B41118">
      <w:pPr>
        <w:pStyle w:val="1"/>
        <w:rPr>
          <w:lang w:val="en-US"/>
        </w:rPr>
      </w:pPr>
      <w:r>
        <w:rPr>
          <w:lang w:val="en-US"/>
        </w:rPr>
        <w:t>Access</w:t>
      </w:r>
    </w:p>
    <w:p w14:paraId="5821571A" w14:textId="7662CF5A" w:rsidR="008E6389" w:rsidRDefault="008E6389" w:rsidP="00B41118">
      <w:pPr>
        <w:pStyle w:val="a6"/>
        <w:numPr>
          <w:ilvl w:val="0"/>
          <w:numId w:val="5"/>
        </w:numPr>
      </w:pPr>
      <w:r>
        <w:t>Створіть базу даних розкладу занять у школі.</w:t>
      </w:r>
      <w:r w:rsidR="005F2BD4">
        <w:t xml:space="preserve"> </w:t>
      </w:r>
    </w:p>
    <w:p w14:paraId="5D523270" w14:textId="293DF674" w:rsidR="005F2BD4" w:rsidRDefault="005F2BD4" w:rsidP="00B41118">
      <w:pPr>
        <w:pStyle w:val="a6"/>
        <w:numPr>
          <w:ilvl w:val="1"/>
          <w:numId w:val="5"/>
        </w:numPr>
      </w:pPr>
      <w:r>
        <w:t xml:space="preserve">Про предмети відомі їхні назви та типи. </w:t>
      </w:r>
    </w:p>
    <w:p w14:paraId="4BFC2871" w14:textId="7B029285" w:rsidR="003202EF" w:rsidRDefault="003202EF" w:rsidP="00B41118">
      <w:pPr>
        <w:pStyle w:val="a6"/>
        <w:numPr>
          <w:ilvl w:val="1"/>
          <w:numId w:val="5"/>
        </w:numPr>
      </w:pPr>
      <w:r>
        <w:t>Про вчителів відомі їхні прізвища, імена та номери паспортів.</w:t>
      </w:r>
    </w:p>
    <w:p w14:paraId="447A5410" w14:textId="0D33731B" w:rsidR="003202EF" w:rsidRDefault="003202EF" w:rsidP="00B41118">
      <w:pPr>
        <w:pStyle w:val="a6"/>
        <w:numPr>
          <w:ilvl w:val="1"/>
          <w:numId w:val="5"/>
        </w:numPr>
      </w:pPr>
      <w:r>
        <w:t>Про класи відомі їхні назви та кількості учнів.</w:t>
      </w:r>
    </w:p>
    <w:p w14:paraId="09D38A2F" w14:textId="5F4BBA58" w:rsidR="003202EF" w:rsidRDefault="003202EF" w:rsidP="00B41118">
      <w:pPr>
        <w:pStyle w:val="a6"/>
        <w:numPr>
          <w:ilvl w:val="1"/>
          <w:numId w:val="5"/>
        </w:numPr>
      </w:pPr>
      <w:r>
        <w:t>Потрібно</w:t>
      </w:r>
      <w:r w:rsidR="0063034D">
        <w:t xml:space="preserve"> зберігати відомості про те, який учитель у якому класі який предмет у який день тижня і на якому уроці викладає.</w:t>
      </w:r>
      <w:r w:rsidR="00824EF9">
        <w:t xml:space="preserve"> </w:t>
      </w:r>
    </w:p>
    <w:p w14:paraId="44149FA2" w14:textId="775114F5" w:rsidR="00824EF9" w:rsidRDefault="00824EF9" w:rsidP="00B41118">
      <w:pPr>
        <w:pStyle w:val="a6"/>
        <w:numPr>
          <w:ilvl w:val="0"/>
          <w:numId w:val="5"/>
        </w:numPr>
      </w:pPr>
      <w:r>
        <w:t>Забезпечте виконання таких обмежень:</w:t>
      </w:r>
    </w:p>
    <w:p w14:paraId="7C9DE8EC" w14:textId="196A9A77" w:rsidR="00824EF9" w:rsidRDefault="00A64A34" w:rsidP="00B41118">
      <w:pPr>
        <w:pStyle w:val="a6"/>
        <w:numPr>
          <w:ilvl w:val="1"/>
          <w:numId w:val="5"/>
        </w:numPr>
      </w:pPr>
      <w:r>
        <w:t>Назви предметів</w:t>
      </w:r>
      <w:r>
        <w:t>, назви класів та номери паспортів учителів</w:t>
      </w:r>
      <w:r>
        <w:t xml:space="preserve"> не повторюються.</w:t>
      </w:r>
    </w:p>
    <w:p w14:paraId="7FD454F2" w14:textId="70F6C485" w:rsidR="00A64A34" w:rsidRDefault="00A64A34" w:rsidP="00B41118">
      <w:pPr>
        <w:pStyle w:val="a6"/>
        <w:numPr>
          <w:ilvl w:val="1"/>
          <w:numId w:val="5"/>
        </w:numPr>
      </w:pPr>
      <w:r>
        <w:t xml:space="preserve">Тип </w:t>
      </w:r>
      <w:r>
        <w:t xml:space="preserve">предметів </w:t>
      </w:r>
      <w:r>
        <w:t>може бути лише од</w:t>
      </w:r>
      <w:r>
        <w:t>ним</w:t>
      </w:r>
      <w:r>
        <w:t xml:space="preserve"> з таких: </w:t>
      </w:r>
      <w:r>
        <w:rPr>
          <w:i/>
          <w:iCs/>
        </w:rPr>
        <w:t>гуманітарний, природничий, математичний</w:t>
      </w:r>
      <w:r>
        <w:t>.</w:t>
      </w:r>
    </w:p>
    <w:p w14:paraId="45DE0F30" w14:textId="2CBC01BD" w:rsidR="00A64A34" w:rsidRDefault="00A64A34" w:rsidP="00B41118">
      <w:pPr>
        <w:pStyle w:val="a6"/>
        <w:numPr>
          <w:ilvl w:val="1"/>
          <w:numId w:val="5"/>
        </w:numPr>
      </w:pPr>
      <w:r>
        <w:t>В одному класі одночасно не може бути більше одного уроку.</w:t>
      </w:r>
    </w:p>
    <w:p w14:paraId="439B683B" w14:textId="03992885" w:rsidR="006B1193" w:rsidRDefault="00C757AB" w:rsidP="00B41118">
      <w:pPr>
        <w:pStyle w:val="a6"/>
        <w:numPr>
          <w:ilvl w:val="1"/>
          <w:numId w:val="5"/>
        </w:numPr>
      </w:pPr>
      <w:r>
        <w:t>Можна вводити лише 5 назв днів тижня від понеділка до п’ятниці.</w:t>
      </w:r>
    </w:p>
    <w:p w14:paraId="25B41FE7" w14:textId="5243203F" w:rsidR="00C757AB" w:rsidRDefault="00C757AB" w:rsidP="00B41118">
      <w:pPr>
        <w:pStyle w:val="a6"/>
        <w:numPr>
          <w:ilvl w:val="1"/>
          <w:numId w:val="5"/>
        </w:numPr>
      </w:pPr>
      <w:r>
        <w:t>Номери уроків можуть бути лише від 1 до 7.</w:t>
      </w:r>
    </w:p>
    <w:p w14:paraId="7438F536" w14:textId="5DAC9169" w:rsidR="007C7EEB" w:rsidRDefault="007C7EEB" w:rsidP="00B41118">
      <w:pPr>
        <w:pStyle w:val="a6"/>
        <w:numPr>
          <w:ilvl w:val="1"/>
          <w:numId w:val="5"/>
        </w:numPr>
      </w:pPr>
      <w:r>
        <w:t>Не можна призначати на уроки відсутніх у базі даних вчителів, проводити їх в неіснуючих класах чи з неіснуючих предметів.</w:t>
      </w:r>
    </w:p>
    <w:p w14:paraId="40534FB9" w14:textId="3BFC5080" w:rsidR="0055473A" w:rsidRDefault="0055473A" w:rsidP="00B41118">
      <w:pPr>
        <w:pStyle w:val="a6"/>
        <w:numPr>
          <w:ilvl w:val="0"/>
          <w:numId w:val="5"/>
        </w:numPr>
      </w:pPr>
      <w:r>
        <w:t xml:space="preserve">Створіть форми для введення інформації про класи, предмети, вчителів та уроки. У формі уроків усі дані мають вводитися за допомогою розкривних списків, що містять коректні дані. </w:t>
      </w:r>
      <w:r w:rsidR="00445A45">
        <w:t xml:space="preserve">У списку вчителів мають відображатися їхні прізвища та імена. У формі предметів тип предмета має обиратися зі списку трьох можливих значень. </w:t>
      </w:r>
      <w:r w:rsidR="00B41118">
        <w:t>Створіть також форму-меню, що автоматично відкривається після відкриття файлу бази даних та містить кнопки для відкриття всіх інших форм і виконання запитів.</w:t>
      </w:r>
    </w:p>
    <w:p w14:paraId="01CDE906" w14:textId="721227C1" w:rsidR="001C4A0F" w:rsidRDefault="001C4A0F" w:rsidP="00B41118">
      <w:pPr>
        <w:pStyle w:val="a6"/>
        <w:numPr>
          <w:ilvl w:val="0"/>
          <w:numId w:val="5"/>
        </w:numPr>
      </w:pPr>
      <w:r>
        <w:t>Введіть такі дані:</w:t>
      </w:r>
    </w:p>
    <w:p w14:paraId="3D8C18D1" w14:textId="13BB4134" w:rsidR="001C4A0F" w:rsidRDefault="001C4A0F" w:rsidP="00B41118">
      <w:pPr>
        <w:pStyle w:val="a6"/>
        <w:numPr>
          <w:ilvl w:val="1"/>
          <w:numId w:val="5"/>
        </w:numPr>
      </w:pPr>
      <w:r>
        <w:t xml:space="preserve">учителі </w:t>
      </w:r>
      <w:r w:rsidRPr="001C4A0F">
        <w:t>Петренко Олег</w:t>
      </w:r>
      <w:r>
        <w:t>, паспорт 1111, та Шевчук Ганна, паспорт 2222;</w:t>
      </w:r>
    </w:p>
    <w:p w14:paraId="0BA670D0" w14:textId="2D4331CE" w:rsidR="001C4A0F" w:rsidRDefault="001C4A0F" w:rsidP="00B41118">
      <w:pPr>
        <w:pStyle w:val="a6"/>
        <w:numPr>
          <w:ilvl w:val="1"/>
          <w:numId w:val="5"/>
        </w:numPr>
      </w:pPr>
      <w:r>
        <w:t>предмети українська мова (гуманітарний) та фізика (природничий);</w:t>
      </w:r>
    </w:p>
    <w:p w14:paraId="05DA859B" w14:textId="408D753C" w:rsidR="001C4A0F" w:rsidRDefault="001C4A0F" w:rsidP="00B41118">
      <w:pPr>
        <w:pStyle w:val="a6"/>
        <w:numPr>
          <w:ilvl w:val="1"/>
          <w:numId w:val="5"/>
        </w:numPr>
      </w:pPr>
      <w:r>
        <w:t>класи 10А, у якому вчаться 29 учнів, та 11Б, у якому вчиться 31 учень</w:t>
      </w:r>
      <w:r w:rsidR="004A7E6F">
        <w:t>;</w:t>
      </w:r>
    </w:p>
    <w:p w14:paraId="25DEE6A6" w14:textId="1A4D8CEE" w:rsidR="001C4A0F" w:rsidRDefault="001C4A0F" w:rsidP="00B41118">
      <w:pPr>
        <w:pStyle w:val="a6"/>
        <w:numPr>
          <w:ilvl w:val="1"/>
          <w:numId w:val="5"/>
        </w:numPr>
      </w:pPr>
      <w:r w:rsidRPr="001C4A0F">
        <w:t>Петренко Олег</w:t>
      </w:r>
      <w:r w:rsidRPr="001C4A0F">
        <w:t xml:space="preserve"> викладає фізику </w:t>
      </w:r>
      <w:r>
        <w:t>в 10А класі в понеділок на 2 уроці та в 11Б класі у вівторок на 3 уроці</w:t>
      </w:r>
      <w:r w:rsidR="004A7E6F">
        <w:t>;</w:t>
      </w:r>
    </w:p>
    <w:p w14:paraId="3C94AB29" w14:textId="1F2AD6A3" w:rsidR="001C4A0F" w:rsidRPr="001C4A0F" w:rsidRDefault="001C4A0F" w:rsidP="00B41118">
      <w:pPr>
        <w:pStyle w:val="a6"/>
        <w:numPr>
          <w:ilvl w:val="1"/>
          <w:numId w:val="5"/>
        </w:numPr>
      </w:pPr>
      <w:r>
        <w:t xml:space="preserve">Шевчук Ганна викладає українську мову в 11Б класі </w:t>
      </w:r>
      <w:r w:rsidR="004A7E6F">
        <w:t>в понеділок на 2 уроці.</w:t>
      </w:r>
    </w:p>
    <w:p w14:paraId="170FFAD3" w14:textId="7E40F890" w:rsidR="007C7EEB" w:rsidRDefault="007C7EEB" w:rsidP="00B41118">
      <w:pPr>
        <w:pStyle w:val="a6"/>
        <w:numPr>
          <w:ilvl w:val="0"/>
          <w:numId w:val="5"/>
        </w:numPr>
      </w:pPr>
      <w:r>
        <w:t>Створіть такі запити:</w:t>
      </w:r>
    </w:p>
    <w:p w14:paraId="1D8CA613" w14:textId="0B69E973" w:rsidR="007C7EEB" w:rsidRDefault="007C7EEB" w:rsidP="00B41118">
      <w:pPr>
        <w:pStyle w:val="a6"/>
        <w:numPr>
          <w:ilvl w:val="1"/>
          <w:numId w:val="5"/>
        </w:numPr>
      </w:pPr>
      <w:r>
        <w:t xml:space="preserve">Для кожного вчителя визначити, скільки </w:t>
      </w:r>
      <w:r w:rsidR="00BF4581">
        <w:t>уроків він/вона проводить.</w:t>
      </w:r>
    </w:p>
    <w:p w14:paraId="792D88F0" w14:textId="1AC26675" w:rsidR="00BF4581" w:rsidRDefault="00BF4581" w:rsidP="00B41118">
      <w:pPr>
        <w:pStyle w:val="a6"/>
        <w:numPr>
          <w:ilvl w:val="1"/>
          <w:numId w:val="5"/>
        </w:numPr>
      </w:pPr>
      <w:r>
        <w:t>Визначити назви класів</w:t>
      </w:r>
      <w:r w:rsidR="00CE6034">
        <w:t>, у яких не викладає учитель з введеним користувачем прізвищем та ім’ям, а також</w:t>
      </w:r>
      <w:r>
        <w:t xml:space="preserve"> кількості учнів у </w:t>
      </w:r>
      <w:r w:rsidR="00CE6034">
        <w:t>ц</w:t>
      </w:r>
      <w:r>
        <w:t xml:space="preserve">их </w:t>
      </w:r>
      <w:r w:rsidR="00CE6034">
        <w:t>класах.</w:t>
      </w:r>
    </w:p>
    <w:p w14:paraId="6BE30FED" w14:textId="77777777" w:rsidR="00B41118" w:rsidRDefault="00B41118" w:rsidP="00B41118">
      <w:pPr>
        <w:pStyle w:val="a6"/>
      </w:pPr>
    </w:p>
    <w:p w14:paraId="38E40CDC" w14:textId="0CF24A52" w:rsidR="00824EF9" w:rsidRPr="008E6389" w:rsidRDefault="004A7E6F" w:rsidP="00B41118">
      <w:pPr>
        <w:pStyle w:val="a6"/>
      </w:pPr>
      <w:r>
        <w:t>Запити мають працювати не лише для введених у базу даних, а й для будь-яких даних, які можна ввести.</w:t>
      </w:r>
      <w:r w:rsidR="00B41118">
        <w:t xml:space="preserve"> У разі зміни даних мають також оновлюватися списки на формі уроків.</w:t>
      </w:r>
    </w:p>
    <w:sectPr w:rsidR="00824EF9" w:rsidRPr="008E6389" w:rsidSect="00245D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863C6"/>
    <w:multiLevelType w:val="hybridMultilevel"/>
    <w:tmpl w:val="FEF4661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42662A"/>
    <w:multiLevelType w:val="hybridMultilevel"/>
    <w:tmpl w:val="57387AE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B93821"/>
    <w:multiLevelType w:val="multilevel"/>
    <w:tmpl w:val="9A308B9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73F974AC"/>
    <w:multiLevelType w:val="hybridMultilevel"/>
    <w:tmpl w:val="C428C89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BA1C92"/>
    <w:multiLevelType w:val="hybridMultilevel"/>
    <w:tmpl w:val="DE0CEE3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4768"/>
    <w:rsid w:val="00086260"/>
    <w:rsid w:val="000F3EBF"/>
    <w:rsid w:val="00111C1F"/>
    <w:rsid w:val="00143C55"/>
    <w:rsid w:val="00174768"/>
    <w:rsid w:val="001C105B"/>
    <w:rsid w:val="001C4A0F"/>
    <w:rsid w:val="001D4742"/>
    <w:rsid w:val="00224BEB"/>
    <w:rsid w:val="00227002"/>
    <w:rsid w:val="00230733"/>
    <w:rsid w:val="00245D34"/>
    <w:rsid w:val="00260C53"/>
    <w:rsid w:val="00271218"/>
    <w:rsid w:val="00276987"/>
    <w:rsid w:val="0028027B"/>
    <w:rsid w:val="002C58B3"/>
    <w:rsid w:val="003202EF"/>
    <w:rsid w:val="003629E5"/>
    <w:rsid w:val="00445A45"/>
    <w:rsid w:val="00455218"/>
    <w:rsid w:val="00463EBD"/>
    <w:rsid w:val="0048746B"/>
    <w:rsid w:val="004A7E6F"/>
    <w:rsid w:val="004E2B30"/>
    <w:rsid w:val="00530548"/>
    <w:rsid w:val="0055473A"/>
    <w:rsid w:val="005735FA"/>
    <w:rsid w:val="005C5D81"/>
    <w:rsid w:val="005F2BD4"/>
    <w:rsid w:val="005F7FD4"/>
    <w:rsid w:val="00615879"/>
    <w:rsid w:val="0063034D"/>
    <w:rsid w:val="006B1193"/>
    <w:rsid w:val="0070770F"/>
    <w:rsid w:val="00720995"/>
    <w:rsid w:val="00764FDB"/>
    <w:rsid w:val="0077024E"/>
    <w:rsid w:val="007C7EEB"/>
    <w:rsid w:val="00824EF9"/>
    <w:rsid w:val="008453AD"/>
    <w:rsid w:val="008A386B"/>
    <w:rsid w:val="008A3EC5"/>
    <w:rsid w:val="008A5499"/>
    <w:rsid w:val="008E6389"/>
    <w:rsid w:val="00900634"/>
    <w:rsid w:val="00956EA9"/>
    <w:rsid w:val="009D18BF"/>
    <w:rsid w:val="00A56EDD"/>
    <w:rsid w:val="00A64A34"/>
    <w:rsid w:val="00A72E8A"/>
    <w:rsid w:val="00A74430"/>
    <w:rsid w:val="00B154B1"/>
    <w:rsid w:val="00B41118"/>
    <w:rsid w:val="00B95445"/>
    <w:rsid w:val="00BF4581"/>
    <w:rsid w:val="00C264C4"/>
    <w:rsid w:val="00C757AB"/>
    <w:rsid w:val="00C8189B"/>
    <w:rsid w:val="00CE6034"/>
    <w:rsid w:val="00D3586D"/>
    <w:rsid w:val="00D84E5F"/>
    <w:rsid w:val="00D8757E"/>
    <w:rsid w:val="00D95076"/>
    <w:rsid w:val="00DD01E5"/>
    <w:rsid w:val="00EB34E7"/>
    <w:rsid w:val="00F02616"/>
    <w:rsid w:val="00F112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2AA48"/>
  <w15:chartTrackingRefBased/>
  <w15:docId w15:val="{388701ED-2881-4EBD-BE07-F05AD8D2E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18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72099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д"/>
    <w:basedOn w:val="a0"/>
    <w:uiPriority w:val="1"/>
    <w:qFormat/>
    <w:rsid w:val="00C8189B"/>
    <w:rPr>
      <w:rFonts w:asciiTheme="majorHAnsi" w:hAnsiTheme="majorHAnsi" w:cs="Times New Roman"/>
      <w:sz w:val="28"/>
      <w:szCs w:val="28"/>
    </w:rPr>
  </w:style>
  <w:style w:type="paragraph" w:customStyle="1" w:styleId="a4">
    <w:name w:val="Код"/>
    <w:basedOn w:val="a"/>
    <w:link w:val="a5"/>
    <w:autoRedefine/>
    <w:qFormat/>
    <w:rsid w:val="00C8189B"/>
    <w:pPr>
      <w:widowControl/>
      <w:spacing w:line="276" w:lineRule="auto"/>
      <w:ind w:firstLine="720"/>
      <w:jc w:val="both"/>
    </w:pPr>
    <w:rPr>
      <w:rFonts w:asciiTheme="majorHAnsi" w:hAnsiTheme="majorHAnsi" w:cs="Times New Roman"/>
      <w:sz w:val="28"/>
      <w:szCs w:val="28"/>
      <w:u w:color="000000"/>
    </w:rPr>
  </w:style>
  <w:style w:type="character" w:customStyle="1" w:styleId="a5">
    <w:name w:val="Код Знак"/>
    <w:basedOn w:val="a0"/>
    <w:link w:val="a4"/>
    <w:rsid w:val="00C8189B"/>
    <w:rPr>
      <w:rFonts w:asciiTheme="majorHAnsi" w:eastAsiaTheme="minorEastAsia" w:hAnsiTheme="majorHAnsi" w:cs="Times New Roman"/>
      <w:sz w:val="28"/>
      <w:szCs w:val="28"/>
      <w:u w:color="000000"/>
      <w:lang w:eastAsia="uk-UA"/>
    </w:rPr>
  </w:style>
  <w:style w:type="character" w:customStyle="1" w:styleId="11">
    <w:name w:val="Код1"/>
    <w:basedOn w:val="a0"/>
    <w:uiPriority w:val="1"/>
    <w:qFormat/>
    <w:rsid w:val="00C8189B"/>
    <w:rPr>
      <w:rFonts w:asciiTheme="majorHAnsi" w:hAnsiTheme="majorHAnsi"/>
      <w:sz w:val="28"/>
      <w:u w:color="000000"/>
    </w:rPr>
  </w:style>
  <w:style w:type="paragraph" w:styleId="a6">
    <w:name w:val="List Paragraph"/>
    <w:basedOn w:val="a"/>
    <w:uiPriority w:val="34"/>
    <w:qFormat/>
    <w:rsid w:val="00D8757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2099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2036</TotalTime>
  <Pages>1</Pages>
  <Words>4039</Words>
  <Characters>2303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 Завадський</dc:creator>
  <cp:keywords/>
  <dc:description/>
  <cp:lastModifiedBy>Ігор Завадський</cp:lastModifiedBy>
  <cp:revision>24</cp:revision>
  <dcterms:created xsi:type="dcterms:W3CDTF">2025-02-07T19:34:00Z</dcterms:created>
  <dcterms:modified xsi:type="dcterms:W3CDTF">2025-02-10T10:07:00Z</dcterms:modified>
</cp:coreProperties>
</file>